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239EE" w14:textId="1A2861A3" w:rsidR="00641B20" w:rsidRDefault="00641B20" w:rsidP="00641B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</w:t>
      </w:r>
    </w:p>
    <w:p w14:paraId="552C38B1" w14:textId="1ED0FD4D" w:rsidR="00641B20" w:rsidRDefault="00641B20" w:rsidP="00641B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 робота із всесвітньої історії</w:t>
      </w:r>
    </w:p>
    <w:p w14:paraId="31877B85" w14:textId="1F4F05B8" w:rsidR="00641B20" w:rsidRDefault="00641B20" w:rsidP="00641B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семестр</w:t>
      </w:r>
    </w:p>
    <w:p w14:paraId="02387C07" w14:textId="68E931E6" w:rsidR="00641B20" w:rsidRPr="00641B20" w:rsidRDefault="00641B20" w:rsidP="00641B20">
      <w:pPr>
        <w:spacing w:after="0" w:line="240" w:lineRule="auto"/>
        <w:rPr>
          <w:rFonts w:asciiTheme="minorHAnsi" w:hAnsiTheme="minorHAnsi" w:cstheme="minorHAnsi"/>
          <w:b/>
        </w:rPr>
      </w:pPr>
      <w:r w:rsidRPr="00641B20">
        <w:rPr>
          <w:rFonts w:asciiTheme="minorHAnsi" w:hAnsiTheme="minorHAnsi" w:cstheme="minorHAnsi"/>
          <w:b/>
        </w:rPr>
        <w:t>Початковий рівень</w:t>
      </w:r>
    </w:p>
    <w:p w14:paraId="4BFACBB8" w14:textId="77777777" w:rsidR="00641B20" w:rsidRPr="00641B20" w:rsidRDefault="00641B20" w:rsidP="00641B20">
      <w:pPr>
        <w:spacing w:after="0" w:line="240" w:lineRule="auto"/>
        <w:rPr>
          <w:rFonts w:asciiTheme="minorHAnsi" w:hAnsiTheme="minorHAnsi" w:cstheme="minorHAnsi"/>
        </w:rPr>
      </w:pPr>
      <w:r w:rsidRPr="00641B20">
        <w:rPr>
          <w:rFonts w:asciiTheme="minorHAnsi" w:hAnsiTheme="minorHAnsi" w:cstheme="minorHAnsi"/>
        </w:rPr>
        <w:t>Виберіть правильний варіант відповіді</w:t>
      </w:r>
    </w:p>
    <w:p w14:paraId="6F662E01" w14:textId="7F9DA87D" w:rsidR="00641B20" w:rsidRPr="00641B20" w:rsidRDefault="00641B20" w:rsidP="00641B2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Theme="minorHAnsi" w:hAnsiTheme="minorHAnsi" w:cstheme="minorHAnsi"/>
        </w:rPr>
      </w:pPr>
      <w:r w:rsidRPr="00641B20">
        <w:rPr>
          <w:rFonts w:asciiTheme="minorHAnsi" w:hAnsiTheme="minorHAnsi" w:cstheme="minorHAnsi"/>
        </w:rPr>
        <w:t xml:space="preserve">В Троїстий союз входили такі країни: </w:t>
      </w: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</w:t>
      </w:r>
      <w:r w:rsidRPr="00641B20">
        <w:rPr>
          <w:rFonts w:asciiTheme="minorHAnsi" w:hAnsiTheme="minorHAnsi" w:cstheme="minorHAnsi"/>
        </w:rPr>
        <w:t xml:space="preserve">а) Німеччина, Австро-Угорщина, Франція; </w:t>
      </w:r>
      <w:r>
        <w:rPr>
          <w:rFonts w:asciiTheme="minorHAnsi" w:hAnsiTheme="minorHAnsi" w:cstheme="minorHAnsi"/>
        </w:rPr>
        <w:t xml:space="preserve">                               </w:t>
      </w:r>
      <w:r w:rsidRPr="00641B20">
        <w:rPr>
          <w:rFonts w:asciiTheme="minorHAnsi" w:hAnsiTheme="minorHAnsi" w:cstheme="minorHAnsi"/>
        </w:rPr>
        <w:t xml:space="preserve">б) Німеччина, Австро-Угорщина, Росія; в) Німеччина, Австро-Угорщина, Італія; </w:t>
      </w:r>
      <w:r>
        <w:rPr>
          <w:rFonts w:asciiTheme="minorHAnsi" w:hAnsiTheme="minorHAnsi" w:cstheme="minorHAnsi"/>
        </w:rPr>
        <w:t xml:space="preserve">                                         </w:t>
      </w:r>
      <w:r w:rsidRPr="00641B20">
        <w:rPr>
          <w:rFonts w:asciiTheme="minorHAnsi" w:hAnsiTheme="minorHAnsi" w:cstheme="minorHAnsi"/>
        </w:rPr>
        <w:t>г) Німеччина, Австро-Угорщина, Іспанія;</w:t>
      </w:r>
    </w:p>
    <w:p w14:paraId="21DC8409" w14:textId="77777777" w:rsidR="00641B20" w:rsidRDefault="00641B20" w:rsidP="00641B20">
      <w:pPr>
        <w:spacing w:after="0" w:line="240" w:lineRule="auto"/>
        <w:rPr>
          <w:rFonts w:asciiTheme="minorHAnsi" w:hAnsiTheme="minorHAnsi" w:cstheme="minorHAnsi"/>
        </w:rPr>
      </w:pPr>
    </w:p>
    <w:p w14:paraId="3DFFDD3E" w14:textId="7F18446A" w:rsidR="00641B20" w:rsidRPr="00641B20" w:rsidRDefault="00641B20" w:rsidP="00641B2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  <w:r w:rsidRPr="00641B20">
        <w:rPr>
          <w:rFonts w:asciiTheme="minorHAnsi" w:hAnsiTheme="minorHAnsi" w:cstheme="minorHAnsi"/>
        </w:rPr>
        <w:t>У якому році було створено дуалістичну державу – Австро-Угорську імперію?</w:t>
      </w:r>
    </w:p>
    <w:p w14:paraId="1BD75730" w14:textId="77777777" w:rsidR="00641B20" w:rsidRPr="00641B20" w:rsidRDefault="00641B20" w:rsidP="00641B20">
      <w:pPr>
        <w:pStyle w:val="a3"/>
        <w:spacing w:after="0" w:line="240" w:lineRule="auto"/>
        <w:ind w:left="0"/>
        <w:rPr>
          <w:rFonts w:asciiTheme="minorHAnsi" w:hAnsiTheme="minorHAnsi" w:cstheme="minorHAnsi"/>
        </w:rPr>
      </w:pPr>
      <w:r w:rsidRPr="00641B20">
        <w:rPr>
          <w:rFonts w:asciiTheme="minorHAnsi" w:hAnsiTheme="minorHAnsi" w:cstheme="minorHAnsi"/>
        </w:rPr>
        <w:t>а) 1860 р.: б) 1867 р.; в) 1870р.; г) 1877 р.;</w:t>
      </w:r>
    </w:p>
    <w:p w14:paraId="619B4AE5" w14:textId="77777777" w:rsidR="00641B20" w:rsidRDefault="00641B20" w:rsidP="00641B20">
      <w:pPr>
        <w:spacing w:after="0" w:line="240" w:lineRule="auto"/>
        <w:rPr>
          <w:rFonts w:asciiTheme="minorHAnsi" w:hAnsiTheme="minorHAnsi" w:cstheme="minorHAnsi"/>
        </w:rPr>
      </w:pPr>
    </w:p>
    <w:p w14:paraId="2F3880BD" w14:textId="2B9F3675" w:rsidR="00641B20" w:rsidRPr="00641B20" w:rsidRDefault="00641B20" w:rsidP="00641B2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</w:t>
      </w:r>
      <w:r w:rsidRPr="00641B20">
        <w:rPr>
          <w:rFonts w:asciiTheme="minorHAnsi" w:hAnsiTheme="minorHAnsi" w:cstheme="minorHAnsi"/>
        </w:rPr>
        <w:t>Лідер лібералів Великої Британії у 1868-1902 рр.</w:t>
      </w:r>
    </w:p>
    <w:p w14:paraId="25AFA442" w14:textId="15F8E333" w:rsidR="00641B20" w:rsidRDefault="00641B20" w:rsidP="00641B20">
      <w:pPr>
        <w:pStyle w:val="a3"/>
        <w:spacing w:after="0" w:line="240" w:lineRule="auto"/>
        <w:ind w:left="0"/>
        <w:rPr>
          <w:rFonts w:asciiTheme="minorHAnsi" w:hAnsiTheme="minorHAnsi" w:cstheme="minorHAnsi"/>
        </w:rPr>
      </w:pPr>
      <w:r w:rsidRPr="00641B20">
        <w:rPr>
          <w:rFonts w:asciiTheme="minorHAnsi" w:hAnsiTheme="minorHAnsi" w:cstheme="minorHAnsi"/>
        </w:rPr>
        <w:t xml:space="preserve">а) В. </w:t>
      </w:r>
      <w:proofErr w:type="spellStart"/>
      <w:r w:rsidRPr="00641B20">
        <w:rPr>
          <w:rFonts w:asciiTheme="minorHAnsi" w:hAnsiTheme="minorHAnsi" w:cstheme="minorHAnsi"/>
        </w:rPr>
        <w:t>Гладстон</w:t>
      </w:r>
      <w:proofErr w:type="spellEnd"/>
      <w:r w:rsidRPr="00641B20">
        <w:rPr>
          <w:rFonts w:asciiTheme="minorHAnsi" w:hAnsiTheme="minorHAnsi" w:cstheme="minorHAnsi"/>
        </w:rPr>
        <w:t xml:space="preserve">; б) Б. </w:t>
      </w:r>
      <w:proofErr w:type="spellStart"/>
      <w:r w:rsidRPr="00641B20">
        <w:rPr>
          <w:rFonts w:asciiTheme="minorHAnsi" w:hAnsiTheme="minorHAnsi" w:cstheme="minorHAnsi"/>
        </w:rPr>
        <w:t>Дізраелі</w:t>
      </w:r>
      <w:proofErr w:type="spellEnd"/>
      <w:r w:rsidRPr="00641B20">
        <w:rPr>
          <w:rFonts w:asciiTheme="minorHAnsi" w:hAnsiTheme="minorHAnsi" w:cstheme="minorHAnsi"/>
        </w:rPr>
        <w:t xml:space="preserve">; в) Р. Солсбері; г) Артур Джеймс </w:t>
      </w:r>
      <w:proofErr w:type="spellStart"/>
      <w:r w:rsidRPr="00641B20">
        <w:rPr>
          <w:rFonts w:asciiTheme="minorHAnsi" w:hAnsiTheme="minorHAnsi" w:cstheme="minorHAnsi"/>
        </w:rPr>
        <w:t>Балфур</w:t>
      </w:r>
      <w:proofErr w:type="spellEnd"/>
      <w:r w:rsidRPr="00641B20">
        <w:rPr>
          <w:rFonts w:asciiTheme="minorHAnsi" w:hAnsiTheme="minorHAnsi" w:cstheme="minorHAnsi"/>
        </w:rPr>
        <w:t>;</w:t>
      </w:r>
    </w:p>
    <w:p w14:paraId="0830D3F4" w14:textId="543FE280" w:rsidR="00641B20" w:rsidRDefault="00641B20" w:rsidP="00641B20">
      <w:pPr>
        <w:pStyle w:val="a3"/>
        <w:spacing w:after="0" w:line="240" w:lineRule="auto"/>
        <w:ind w:left="0"/>
        <w:rPr>
          <w:rFonts w:asciiTheme="minorHAnsi" w:hAnsiTheme="minorHAnsi" w:cstheme="minorHAnsi"/>
        </w:rPr>
      </w:pPr>
    </w:p>
    <w:p w14:paraId="6E58756C" w14:textId="506DF780" w:rsidR="00E97A14" w:rsidRPr="00E97A14" w:rsidRDefault="00E97A14" w:rsidP="00E97A14">
      <w:pPr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</w:rPr>
        <w:t>4</w:t>
      </w:r>
      <w:r w:rsidRPr="00E97A14">
        <w:rPr>
          <w:rFonts w:asciiTheme="minorHAnsi" w:hAnsiTheme="minorHAnsi" w:cstheme="minorHAnsi"/>
          <w:b/>
        </w:rPr>
        <w:t>.</w:t>
      </w:r>
      <w:r w:rsidRPr="00E97A14">
        <w:rPr>
          <w:rFonts w:asciiTheme="minorHAnsi" w:hAnsiTheme="minorHAnsi" w:cstheme="minorHAnsi"/>
        </w:rPr>
        <w:t xml:space="preserve"> Початок становлення нової української літератури - …</w:t>
      </w:r>
    </w:p>
    <w:p w14:paraId="31E11E72" w14:textId="25BCD3E6" w:rsidR="00641B20" w:rsidRPr="00641B20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А</w:t>
      </w:r>
      <w:r w:rsidRPr="00E97A14">
        <w:rPr>
          <w:rFonts w:asciiTheme="minorHAnsi" w:hAnsiTheme="minorHAnsi" w:cstheme="minorHAnsi"/>
        </w:rPr>
        <w:t xml:space="preserve">. 1798 р.;  </w:t>
      </w:r>
      <w:r w:rsidRPr="00E97A14">
        <w:rPr>
          <w:rFonts w:asciiTheme="minorHAnsi" w:hAnsiTheme="minorHAnsi" w:cstheme="minorHAnsi"/>
          <w:b/>
        </w:rPr>
        <w:t>Б.</w:t>
      </w:r>
      <w:r w:rsidRPr="00E97A14">
        <w:rPr>
          <w:rFonts w:asciiTheme="minorHAnsi" w:hAnsiTheme="minorHAnsi" w:cstheme="minorHAnsi"/>
        </w:rPr>
        <w:t xml:space="preserve"> 1789 р.;  </w:t>
      </w:r>
      <w:r w:rsidRPr="00E97A14">
        <w:rPr>
          <w:rFonts w:asciiTheme="minorHAnsi" w:hAnsiTheme="minorHAnsi" w:cstheme="minorHAnsi"/>
          <w:b/>
        </w:rPr>
        <w:t>В</w:t>
      </w:r>
      <w:r w:rsidRPr="00E97A14">
        <w:rPr>
          <w:rFonts w:asciiTheme="minorHAnsi" w:hAnsiTheme="minorHAnsi" w:cstheme="minorHAnsi"/>
        </w:rPr>
        <w:t>. 1791 р.</w:t>
      </w:r>
    </w:p>
    <w:p w14:paraId="23C5247A" w14:textId="2AE8F784" w:rsidR="00641B20" w:rsidRDefault="00641B20">
      <w:r>
        <w:t>5</w:t>
      </w:r>
      <w:r>
        <w:t>. Порто-франко – це:</w:t>
      </w:r>
      <w:r>
        <w:t xml:space="preserve">                                                                                                                                                              </w:t>
      </w:r>
      <w:r>
        <w:t xml:space="preserve"> А) Найбільший за розмірами порт; </w:t>
      </w:r>
      <w:r>
        <w:t xml:space="preserve">                                                                                                                                                </w:t>
      </w:r>
      <w:r>
        <w:t xml:space="preserve">Б) Порт вільної або безмитної торгівлі; </w:t>
      </w:r>
      <w:r>
        <w:t xml:space="preserve">                                                                                                                                         </w:t>
      </w:r>
      <w:r>
        <w:t xml:space="preserve">В) Порт, заснований іноземцями; </w:t>
      </w:r>
      <w:r>
        <w:t xml:space="preserve">                                                                                                                                                </w:t>
      </w:r>
      <w:r>
        <w:t xml:space="preserve">Г) Порт, де продавалося тільки зерно. </w:t>
      </w:r>
    </w:p>
    <w:p w14:paraId="69E9FDF4" w14:textId="466C4617" w:rsidR="007A5636" w:rsidRDefault="00641B20">
      <w:r>
        <w:t xml:space="preserve">6. В. Каразін – це: </w:t>
      </w:r>
      <w:r>
        <w:t xml:space="preserve">                                                                                                                                                                                </w:t>
      </w:r>
      <w:r>
        <w:t xml:space="preserve">А) Засновник Харківського університету; </w:t>
      </w:r>
      <w:r>
        <w:t xml:space="preserve">                   </w:t>
      </w:r>
      <w:r>
        <w:t xml:space="preserve">Б) Засновник Київського університету; </w:t>
      </w:r>
      <w:r>
        <w:t xml:space="preserve">                               </w:t>
      </w:r>
      <w:r>
        <w:t xml:space="preserve">В) Засновник Новоросійського університету; </w:t>
      </w:r>
      <w:r>
        <w:t xml:space="preserve">            </w:t>
      </w:r>
      <w:r>
        <w:t xml:space="preserve">Г) Засновник Львівського університету. </w:t>
      </w:r>
    </w:p>
    <w:p w14:paraId="42C9B09B" w14:textId="66728369" w:rsidR="00641B20" w:rsidRDefault="00641B20">
      <w:r>
        <w:t>Середній рівень</w:t>
      </w:r>
    </w:p>
    <w:p w14:paraId="7B34841B" w14:textId="77777777" w:rsidR="00641B20" w:rsidRP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>7.Установіть відповідність між історичною особистістю та країною в якій він діяв.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4287"/>
      </w:tblGrid>
      <w:tr w:rsidR="00641B20" w:rsidRPr="00641B20" w14:paraId="2BC66E49" w14:textId="77777777" w:rsidTr="00641B20"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F4EC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Отто фон Бісмарк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7F9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А. Австро-Угорщина</w:t>
            </w:r>
          </w:p>
        </w:tc>
      </w:tr>
      <w:tr w:rsidR="00641B20" w:rsidRPr="00641B20" w14:paraId="2D7028EE" w14:textId="77777777" w:rsidTr="00641B20"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9FB0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Адольф Тьєр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137A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Б. Японія</w:t>
            </w:r>
          </w:p>
        </w:tc>
      </w:tr>
      <w:tr w:rsidR="00641B20" w:rsidRPr="00641B20" w14:paraId="2FB54760" w14:textId="77777777" w:rsidTr="00641B20"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4BB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Франц Йосиф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64B6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В. Китай</w:t>
            </w:r>
          </w:p>
        </w:tc>
      </w:tr>
      <w:tr w:rsidR="00641B20" w:rsidRPr="00641B20" w14:paraId="6D99BAD9" w14:textId="77777777" w:rsidTr="00641B20"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FCA0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proofErr w:type="spellStart"/>
            <w:r w:rsidRPr="00641B20">
              <w:rPr>
                <w:rFonts w:ascii="Times New Roman" w:hAnsi="Times New Roman"/>
              </w:rPr>
              <w:t>Муцухіто</w:t>
            </w:r>
            <w:proofErr w:type="spellEnd"/>
            <w:r w:rsidRPr="00641B20">
              <w:rPr>
                <w:rFonts w:ascii="Times New Roman" w:hAnsi="Times New Roman"/>
              </w:rPr>
              <w:t xml:space="preserve"> </w:t>
            </w:r>
            <w:proofErr w:type="spellStart"/>
            <w:r w:rsidRPr="00641B20">
              <w:rPr>
                <w:rFonts w:ascii="Times New Roman" w:hAnsi="Times New Roman"/>
              </w:rPr>
              <w:t>Мейдзі</w:t>
            </w:r>
            <w:proofErr w:type="spellEnd"/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67CB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Г. Німеччина</w:t>
            </w:r>
          </w:p>
        </w:tc>
      </w:tr>
      <w:tr w:rsidR="00641B20" w:rsidRPr="00641B20" w14:paraId="639EAA2D" w14:textId="77777777" w:rsidTr="00641B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0A72" w14:textId="77777777" w:rsidR="00641B20" w:rsidRPr="00641B20" w:rsidRDefault="00641B2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9BBF" w14:textId="77777777" w:rsidR="00641B20" w:rsidRPr="00641B20" w:rsidRDefault="00641B20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1B20">
              <w:rPr>
                <w:rFonts w:ascii="Times New Roman" w:hAnsi="Times New Roman"/>
              </w:rPr>
              <w:t>Д. Франція</w:t>
            </w:r>
          </w:p>
        </w:tc>
      </w:tr>
    </w:tbl>
    <w:p w14:paraId="79A6B50E" w14:textId="77777777" w:rsid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</w:p>
    <w:p w14:paraId="58F37E9A" w14:textId="58636F03" w:rsidR="00641B20" w:rsidRP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>8.Установіть хронологічну послідовність подій</w:t>
      </w:r>
    </w:p>
    <w:p w14:paraId="104CB643" w14:textId="77777777" w:rsidR="00641B20" w:rsidRP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>А. проголошення конституції Японії;</w:t>
      </w:r>
    </w:p>
    <w:p w14:paraId="69F8D36C" w14:textId="77777777" w:rsidR="00641B20" w:rsidRP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 xml:space="preserve">Б. </w:t>
      </w:r>
      <w:proofErr w:type="spellStart"/>
      <w:r w:rsidRPr="00641B20">
        <w:rPr>
          <w:rFonts w:ascii="Times New Roman" w:hAnsi="Times New Roman"/>
        </w:rPr>
        <w:t>Сіньхайська</w:t>
      </w:r>
      <w:proofErr w:type="spellEnd"/>
      <w:r w:rsidRPr="00641B20">
        <w:rPr>
          <w:rFonts w:ascii="Times New Roman" w:hAnsi="Times New Roman"/>
        </w:rPr>
        <w:t xml:space="preserve"> революція; </w:t>
      </w:r>
    </w:p>
    <w:p w14:paraId="09D3C116" w14:textId="77777777" w:rsidR="00641B20" w:rsidRP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 xml:space="preserve">В. Скасування кріпосного права в Росії; </w:t>
      </w:r>
    </w:p>
    <w:p w14:paraId="1BA31D38" w14:textId="5819F5B2" w:rsidR="00641B20" w:rsidRDefault="00641B20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641B20">
        <w:rPr>
          <w:rFonts w:ascii="Times New Roman" w:hAnsi="Times New Roman"/>
        </w:rPr>
        <w:t>Г. утворення Троїстого союзу</w:t>
      </w:r>
    </w:p>
    <w:p w14:paraId="76F39104" w14:textId="790F411C" w:rsidR="00E97A14" w:rsidRDefault="00E97A14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</w:p>
    <w:p w14:paraId="36F7FD01" w14:textId="2E379B5A" w:rsidR="00E97A14" w:rsidRPr="00E97A14" w:rsidRDefault="00E97A14" w:rsidP="00E97A14">
      <w:pPr>
        <w:rPr>
          <w:rFonts w:asciiTheme="minorHAnsi" w:eastAsia="Times New Roman" w:hAnsiTheme="minorHAnsi" w:cstheme="minorHAnsi"/>
        </w:rPr>
      </w:pPr>
      <w:r w:rsidRPr="00E97A14">
        <w:rPr>
          <w:rFonts w:asciiTheme="minorHAnsi" w:hAnsiTheme="minorHAnsi" w:cstheme="minorHAnsi"/>
          <w:b/>
        </w:rPr>
        <w:t>9</w:t>
      </w:r>
      <w:r w:rsidRPr="00E97A14">
        <w:rPr>
          <w:rFonts w:asciiTheme="minorHAnsi" w:hAnsiTheme="minorHAnsi" w:cstheme="minorHAnsi"/>
          <w:b/>
        </w:rPr>
        <w:t>.</w:t>
      </w:r>
      <w:r w:rsidRPr="00E97A14">
        <w:rPr>
          <w:rFonts w:asciiTheme="minorHAnsi" w:hAnsiTheme="minorHAnsi" w:cstheme="minorHAnsi"/>
        </w:rPr>
        <w:t xml:space="preserve"> Розташуйте події в хронологічній послідовності</w:t>
      </w:r>
    </w:p>
    <w:p w14:paraId="62B1F03E" w14:textId="77777777" w:rsidR="00E97A14" w:rsidRPr="00E97A14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А.</w:t>
      </w:r>
      <w:r w:rsidRPr="00E97A14">
        <w:rPr>
          <w:rFonts w:asciiTheme="minorHAnsi" w:hAnsiTheme="minorHAnsi" w:cstheme="minorHAnsi"/>
        </w:rPr>
        <w:t xml:space="preserve"> вихід «Кобзаря»;               </w:t>
      </w:r>
    </w:p>
    <w:p w14:paraId="5F5A7567" w14:textId="6181CBF2" w:rsidR="00E97A14" w:rsidRPr="00E97A14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Б.</w:t>
      </w:r>
      <w:r w:rsidRPr="00E97A14">
        <w:rPr>
          <w:rFonts w:asciiTheme="minorHAnsi" w:hAnsiTheme="minorHAnsi" w:cstheme="minorHAnsi"/>
        </w:rPr>
        <w:t xml:space="preserve"> створено Товариство наук при Харківському університеті; </w:t>
      </w:r>
    </w:p>
    <w:p w14:paraId="2C56EC6D" w14:textId="77777777" w:rsidR="00E97A14" w:rsidRPr="00E97A14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В.</w:t>
      </w:r>
      <w:r w:rsidRPr="00E97A14">
        <w:rPr>
          <w:rFonts w:asciiTheme="minorHAnsi" w:hAnsiTheme="minorHAnsi" w:cstheme="minorHAnsi"/>
        </w:rPr>
        <w:t xml:space="preserve"> відкриття університету у Києві;   </w:t>
      </w:r>
    </w:p>
    <w:p w14:paraId="1DB8DCAE" w14:textId="22608CE0" w:rsidR="00E97A14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Г.</w:t>
      </w:r>
      <w:r w:rsidRPr="00E97A14">
        <w:rPr>
          <w:rFonts w:asciiTheme="minorHAnsi" w:hAnsiTheme="minorHAnsi" w:cstheme="minorHAnsi"/>
        </w:rPr>
        <w:t xml:space="preserve"> відкриття </w:t>
      </w:r>
      <w:proofErr w:type="spellStart"/>
      <w:r w:rsidRPr="00E97A14">
        <w:rPr>
          <w:rFonts w:asciiTheme="minorHAnsi" w:hAnsiTheme="minorHAnsi" w:cstheme="minorHAnsi"/>
        </w:rPr>
        <w:t>Рішельєвського</w:t>
      </w:r>
      <w:proofErr w:type="spellEnd"/>
      <w:r w:rsidRPr="00E97A14">
        <w:rPr>
          <w:rFonts w:asciiTheme="minorHAnsi" w:hAnsiTheme="minorHAnsi" w:cstheme="minorHAnsi"/>
        </w:rPr>
        <w:t xml:space="preserve"> ліцею.</w:t>
      </w:r>
    </w:p>
    <w:p w14:paraId="6D092FE9" w14:textId="538EFBF4" w:rsidR="00E97A14" w:rsidRDefault="00E97A14" w:rsidP="00E97A1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Достатній рівень</w:t>
      </w:r>
    </w:p>
    <w:p w14:paraId="521D18FB" w14:textId="77777777" w:rsidR="00E97A14" w:rsidRPr="00E97A14" w:rsidRDefault="00E97A14" w:rsidP="00E97A14">
      <w:pPr>
        <w:pStyle w:val="a3"/>
        <w:spacing w:after="0" w:line="240" w:lineRule="auto"/>
        <w:ind w:left="0"/>
        <w:rPr>
          <w:rFonts w:asciiTheme="minorHAnsi" w:hAnsiTheme="minorHAnsi" w:cstheme="minorHAnsi"/>
          <w:bCs/>
        </w:rPr>
      </w:pPr>
      <w:r w:rsidRPr="00E97A14">
        <w:rPr>
          <w:rFonts w:asciiTheme="minorHAnsi" w:hAnsiTheme="minorHAnsi" w:cstheme="minorHAnsi"/>
          <w:bCs/>
        </w:rPr>
        <w:t xml:space="preserve">10. </w:t>
      </w:r>
      <w:proofErr w:type="spellStart"/>
      <w:r w:rsidRPr="00E97A14">
        <w:rPr>
          <w:rFonts w:asciiTheme="minorHAnsi" w:hAnsiTheme="minorHAnsi" w:cstheme="minorHAnsi"/>
          <w:bCs/>
        </w:rPr>
        <w:t>Співвіднеси</w:t>
      </w:r>
      <w:proofErr w:type="spellEnd"/>
      <w:r w:rsidRPr="00E97A14">
        <w:rPr>
          <w:rFonts w:asciiTheme="minorHAnsi" w:hAnsiTheme="minorHAnsi" w:cstheme="minorHAnsi"/>
          <w:bCs/>
        </w:rPr>
        <w:t xml:space="preserve"> правильно країну та події/ознаки, їй притаманні: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6977"/>
      </w:tblGrid>
      <w:tr w:rsidR="00E97A14" w:rsidRPr="00E97A14" w14:paraId="6D3F64CF" w14:textId="77777777" w:rsidTr="00E97A14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43FF5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lastRenderedPageBreak/>
              <w:t xml:space="preserve">1) Рос. імперія </w:t>
            </w:r>
          </w:p>
          <w:p w14:paraId="58266D9F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>2) Німеччина</w:t>
            </w:r>
          </w:p>
          <w:p w14:paraId="554861E0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3) США </w:t>
            </w:r>
          </w:p>
          <w:p w14:paraId="54DFA48B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4) Японія </w:t>
            </w:r>
          </w:p>
          <w:p w14:paraId="22B83DFE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>5) Британія</w:t>
            </w: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EF66B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>А) Ґрунтовні реформи відбулися після революції 1868 р.</w:t>
            </w:r>
          </w:p>
          <w:p w14:paraId="51B022BD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Б) В ІІ пол. ХІХ ст. Виборче право на місцевих виборах отримали заможні незаміжні жінки. </w:t>
            </w:r>
          </w:p>
          <w:p w14:paraId="6D318B84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В) Наприкінці ХІХ ст. країна перейшла до «світової політики». </w:t>
            </w:r>
          </w:p>
          <w:p w14:paraId="20C24582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Г) Країна отримала поразку у війні 1870-1871 рр. і мала сплатити велику контрибуцію. </w:t>
            </w:r>
          </w:p>
          <w:p w14:paraId="57F15E1F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>Д) Монополії виникають переважно у вигляді трестів.</w:t>
            </w:r>
          </w:p>
          <w:p w14:paraId="61B4B98E" w14:textId="77777777" w:rsidR="00E97A14" w:rsidRPr="00E97A14" w:rsidRDefault="00E97A1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97A14">
              <w:rPr>
                <w:rFonts w:asciiTheme="minorHAnsi" w:hAnsiTheme="minorHAnsi" w:cstheme="minorHAnsi"/>
              </w:rPr>
              <w:t xml:space="preserve"> Е) Спонукала владу до проведення реформ ганебна поразка у війні 1853-1856 рр.</w:t>
            </w:r>
          </w:p>
        </w:tc>
      </w:tr>
    </w:tbl>
    <w:p w14:paraId="79997A44" w14:textId="37F593DE" w:rsidR="00E97A14" w:rsidRDefault="00E97A14" w:rsidP="00E97A14">
      <w:pPr>
        <w:rPr>
          <w:rFonts w:asciiTheme="minorHAnsi" w:hAnsiTheme="minorHAnsi" w:cstheme="minorHAnsi"/>
        </w:rPr>
      </w:pPr>
      <w:r w:rsidRPr="00E97A14">
        <w:rPr>
          <w:rFonts w:asciiTheme="minorHAnsi" w:hAnsiTheme="minorHAnsi" w:cstheme="minorHAnsi"/>
          <w:b/>
        </w:rPr>
        <w:t>11</w:t>
      </w:r>
      <w:r w:rsidRPr="00E97A14">
        <w:rPr>
          <w:rFonts w:asciiTheme="minorHAnsi" w:hAnsiTheme="minorHAnsi" w:cstheme="minorHAnsi"/>
          <w:b/>
        </w:rPr>
        <w:t>.</w:t>
      </w:r>
      <w:r w:rsidRPr="00E97A14">
        <w:rPr>
          <w:rFonts w:asciiTheme="minorHAnsi" w:hAnsiTheme="minorHAnsi" w:cstheme="minorHAnsi"/>
        </w:rPr>
        <w:t xml:space="preserve"> Заповніть пропуски. « У …. році </w:t>
      </w:r>
      <w:proofErr w:type="spellStart"/>
      <w:r w:rsidRPr="00E97A14">
        <w:rPr>
          <w:rFonts w:asciiTheme="minorHAnsi" w:hAnsiTheme="minorHAnsi" w:cstheme="minorHAnsi"/>
        </w:rPr>
        <w:t>Т.Шевченко</w:t>
      </w:r>
      <w:proofErr w:type="spellEnd"/>
      <w:r w:rsidRPr="00E97A14">
        <w:rPr>
          <w:rFonts w:asciiTheme="minorHAnsi" w:hAnsiTheme="minorHAnsi" w:cstheme="minorHAnsi"/>
        </w:rPr>
        <w:t>, подорожуючи Україною, задумав видати серію офортів під назвою «… …».</w:t>
      </w:r>
    </w:p>
    <w:p w14:paraId="63367F6B" w14:textId="766F3245" w:rsidR="00E97A14" w:rsidRDefault="00E97A14" w:rsidP="00E97A1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Високий рівень</w:t>
      </w:r>
    </w:p>
    <w:p w14:paraId="22E86E04" w14:textId="25531093" w:rsidR="00E97A14" w:rsidRPr="00E97A14" w:rsidRDefault="00E97A14" w:rsidP="00E97A14">
      <w:pPr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</w:rPr>
        <w:t xml:space="preserve">12. </w:t>
      </w:r>
      <w:r w:rsidRPr="00E97A14">
        <w:rPr>
          <w:rFonts w:asciiTheme="minorHAnsi" w:hAnsiTheme="minorHAnsi" w:cstheme="minorHAnsi"/>
        </w:rPr>
        <w:t>Які особливості мала політична система Австро-Угорщини? Що таке «дуалістична монархія»?</w:t>
      </w:r>
      <w:bookmarkStart w:id="0" w:name="_GoBack"/>
      <w:bookmarkEnd w:id="0"/>
    </w:p>
    <w:p w14:paraId="2F64A099" w14:textId="77777777" w:rsidR="00E97A14" w:rsidRPr="00E97A14" w:rsidRDefault="00E97A14" w:rsidP="00E97A14">
      <w:pPr>
        <w:rPr>
          <w:rFonts w:asciiTheme="minorHAnsi" w:hAnsiTheme="minorHAnsi" w:cstheme="minorHAnsi"/>
        </w:rPr>
      </w:pPr>
    </w:p>
    <w:p w14:paraId="5941B659" w14:textId="77777777" w:rsidR="00E97A14" w:rsidRPr="00641B20" w:rsidRDefault="00E97A14" w:rsidP="00641B20">
      <w:pPr>
        <w:pStyle w:val="a3"/>
        <w:spacing w:after="0" w:line="240" w:lineRule="auto"/>
        <w:ind w:left="360"/>
        <w:rPr>
          <w:rFonts w:ascii="Times New Roman" w:hAnsi="Times New Roman"/>
        </w:rPr>
      </w:pPr>
    </w:p>
    <w:p w14:paraId="522831C7" w14:textId="77777777" w:rsidR="00641B20" w:rsidRDefault="00641B20"/>
    <w:sectPr w:rsidR="00641B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1A0125"/>
    <w:multiLevelType w:val="hybridMultilevel"/>
    <w:tmpl w:val="23D026F6"/>
    <w:lvl w:ilvl="0" w:tplc="CA688802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E7F"/>
    <w:rsid w:val="00641B20"/>
    <w:rsid w:val="007A5636"/>
    <w:rsid w:val="00BF7E7F"/>
    <w:rsid w:val="00E9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26C5"/>
  <w15:chartTrackingRefBased/>
  <w15:docId w15:val="{9D4040BD-63C9-4FDB-AA2E-A1067ABE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2182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Герасимчук</dc:creator>
  <cp:keywords/>
  <dc:description/>
  <cp:lastModifiedBy>Галина Герасимчук</cp:lastModifiedBy>
  <cp:revision>2</cp:revision>
  <dcterms:created xsi:type="dcterms:W3CDTF">2025-03-30T14:48:00Z</dcterms:created>
  <dcterms:modified xsi:type="dcterms:W3CDTF">2025-03-30T15:05:00Z</dcterms:modified>
</cp:coreProperties>
</file>